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21B" w:rsidRPr="0038621B" w:rsidRDefault="0038621B" w:rsidP="0038621B">
      <w:pPr>
        <w:pStyle w:val="FormateretHTML"/>
      </w:pPr>
      <w:r w:rsidRPr="0038621B">
        <w:t>Disse fire seismiske målesta</w:t>
      </w:r>
      <w:r>
        <w:t>t</w:t>
      </w:r>
      <w:r w:rsidRPr="0038621B">
        <w:t>ioner har alle (blandt mange anndre) registreret jordskælv d 6/8 2012</w:t>
      </w:r>
    </w:p>
    <w:p w:rsidR="0038621B" w:rsidRPr="0038621B" w:rsidRDefault="0038621B" w:rsidP="0038621B">
      <w:pPr>
        <w:pStyle w:val="FormateretHTML"/>
      </w:pPr>
    </w:p>
    <w:p w:rsidR="0038621B" w:rsidRPr="0038621B" w:rsidRDefault="0038621B" w:rsidP="0038621B">
      <w:pPr>
        <w:pStyle w:val="FormateretHTML"/>
        <w:rPr>
          <w:lang w:val="en-US"/>
        </w:rPr>
      </w:pPr>
      <w:r w:rsidRPr="0038621B">
        <w:rPr>
          <w:lang w:val="en-US"/>
        </w:rPr>
        <w:t>Kode</w:t>
      </w:r>
      <w:r w:rsidRPr="0038621B">
        <w:rPr>
          <w:lang w:val="en-US"/>
        </w:rPr>
        <w:tab/>
        <w:t>latitude N</w:t>
      </w:r>
      <w:r w:rsidRPr="0038621B">
        <w:rPr>
          <w:lang w:val="en-US"/>
        </w:rPr>
        <w:tab/>
        <w:t>Longitude E</w:t>
      </w:r>
      <w:r w:rsidRPr="0038621B">
        <w:rPr>
          <w:lang w:val="en-US"/>
        </w:rPr>
        <w:tab/>
      </w:r>
      <w:r w:rsidRPr="0038621B">
        <w:rPr>
          <w:lang w:val="en-US"/>
        </w:rPr>
        <w:tab/>
      </w:r>
    </w:p>
    <w:p w:rsidR="008024F1" w:rsidRPr="0038621B" w:rsidRDefault="0038621B" w:rsidP="0038621B">
      <w:pPr>
        <w:pStyle w:val="FormateretHTML"/>
        <w:rPr>
          <w:lang w:val="en-US"/>
        </w:rPr>
      </w:pPr>
      <w:r w:rsidRPr="0038621B">
        <w:rPr>
          <w:lang w:val="en-US"/>
        </w:rPr>
        <w:t>HOMB</w:t>
      </w:r>
      <w:r w:rsidRPr="0038621B">
        <w:rPr>
          <w:lang w:val="en-US"/>
        </w:rPr>
        <w:tab/>
        <w:t>58.27020</w:t>
      </w:r>
      <w:r w:rsidRPr="0038621B">
        <w:rPr>
          <w:lang w:val="en-US"/>
        </w:rPr>
        <w:tab/>
      </w:r>
      <w:r w:rsidR="008024F1" w:rsidRPr="0038621B">
        <w:rPr>
          <w:lang w:val="en-US"/>
        </w:rPr>
        <w:t>8.50520</w:t>
      </w:r>
      <w:r w:rsidRPr="0038621B">
        <w:rPr>
          <w:lang w:val="en-US"/>
        </w:rPr>
        <w:tab/>
      </w:r>
      <w:r w:rsidRPr="0038621B">
        <w:rPr>
          <w:lang w:val="en-US"/>
        </w:rPr>
        <w:tab/>
        <w:t>(</w:t>
      </w:r>
      <w:r w:rsidRPr="0038621B">
        <w:rPr>
          <w:lang w:val="en-US"/>
        </w:rPr>
        <w:t>Homborsund</w:t>
      </w:r>
      <w:r w:rsidRPr="0038621B">
        <w:rPr>
          <w:lang w:val="en-US"/>
        </w:rPr>
        <w:t>, Norge)</w:t>
      </w:r>
    </w:p>
    <w:p w:rsidR="0038621B" w:rsidRDefault="0038621B" w:rsidP="0038621B">
      <w:pPr>
        <w:pStyle w:val="FormateretHTML"/>
      </w:pPr>
      <w:r>
        <w:t>DEL</w:t>
      </w:r>
      <w:r>
        <w:tab/>
        <w:t>56.47000</w:t>
      </w:r>
      <w:r>
        <w:tab/>
        <w:t>13.87000</w:t>
      </w:r>
      <w:r>
        <w:tab/>
      </w:r>
      <w:r>
        <w:t>(Delary, Sverige)</w:t>
      </w:r>
    </w:p>
    <w:p w:rsidR="0038621B" w:rsidRDefault="0038621B" w:rsidP="0038621B">
      <w:pPr>
        <w:pStyle w:val="FormateretHTML"/>
      </w:pPr>
      <w:r>
        <w:t>COP</w:t>
      </w:r>
      <w:r>
        <w:tab/>
        <w:t>55.68531</w:t>
      </w:r>
      <w:r>
        <w:tab/>
        <w:t>12.43250</w:t>
      </w:r>
      <w:r>
        <w:tab/>
        <w:t>(København, Danmark)</w:t>
      </w:r>
    </w:p>
    <w:p w:rsidR="0038621B" w:rsidRDefault="0038621B" w:rsidP="0038621B">
      <w:pPr>
        <w:pStyle w:val="FormateretHTML"/>
      </w:pPr>
      <w:r>
        <w:t>MUD</w:t>
      </w:r>
      <w:r>
        <w:tab/>
        <w:t>56.45500</w:t>
      </w:r>
      <w:r>
        <w:tab/>
      </w:r>
      <w:r>
        <w:t>9.17331</w:t>
      </w:r>
      <w:r>
        <w:tab/>
      </w:r>
      <w:r>
        <w:tab/>
        <w:t>(Mønsted Kalkgrube, Danmark)</w:t>
      </w:r>
    </w:p>
    <w:p w:rsidR="0038621B" w:rsidRDefault="0038621B" w:rsidP="0038621B">
      <w:pPr>
        <w:pStyle w:val="FormateretHTML"/>
      </w:pPr>
    </w:p>
    <w:p w:rsidR="0038621B" w:rsidRDefault="0038621B" w:rsidP="0038621B">
      <w:pPr>
        <w:pStyle w:val="FormateretHTML"/>
      </w:pPr>
      <w:r>
        <w:t>Følgende amplituder er aflæst:</w:t>
      </w:r>
    </w:p>
    <w:p w:rsidR="0038621B" w:rsidRDefault="0038621B" w:rsidP="0038621B">
      <w:pPr>
        <w:pStyle w:val="FormateretHTML"/>
      </w:pPr>
      <w:r>
        <w:t>MUD:</w:t>
      </w:r>
      <w:r>
        <w:tab/>
        <w:t>1773.1nm ved 0.32 Hz</w:t>
      </w:r>
    </w:p>
    <w:p w:rsidR="0038621B" w:rsidRDefault="0038621B" w:rsidP="0038621B">
      <w:pPr>
        <w:pStyle w:val="FormateretHTML"/>
      </w:pPr>
      <w:r>
        <w:t>HOMB:</w:t>
      </w:r>
      <w:r>
        <w:tab/>
        <w:t>535.5nm ved 0.36Hz</w:t>
      </w:r>
    </w:p>
    <w:p w:rsidR="0038621B" w:rsidRDefault="0038621B" w:rsidP="0038621B">
      <w:pPr>
        <w:pStyle w:val="FormateretHTML"/>
      </w:pPr>
      <w:r>
        <w:t>COP:</w:t>
      </w:r>
      <w:r>
        <w:tab/>
        <w:t>1754.0 nm ved 0.38 Hz</w:t>
      </w:r>
      <w:bookmarkStart w:id="0" w:name="_GoBack"/>
      <w:bookmarkEnd w:id="0"/>
    </w:p>
    <w:p w:rsidR="0038621B" w:rsidRDefault="0038621B" w:rsidP="0038621B">
      <w:pPr>
        <w:pStyle w:val="FormateretHTML"/>
      </w:pPr>
    </w:p>
    <w:p w:rsidR="0038621B" w:rsidRDefault="0038621B" w:rsidP="0038621B">
      <w:pPr>
        <w:pStyle w:val="FormateretHTML"/>
      </w:pPr>
    </w:p>
    <w:p w:rsidR="0038621B" w:rsidRDefault="0038621B" w:rsidP="0038621B">
      <w:pPr>
        <w:pStyle w:val="FormateretHTML"/>
      </w:pPr>
    </w:p>
    <w:p w:rsidR="0038621B" w:rsidRDefault="0038621B" w:rsidP="0038621B">
      <w:pPr>
        <w:pStyle w:val="FormateretHTML"/>
      </w:pPr>
    </w:p>
    <w:p w:rsidR="0038621B" w:rsidRDefault="0038621B" w:rsidP="0038621B">
      <w:pPr>
        <w:pStyle w:val="FormateretHTML"/>
      </w:pPr>
    </w:p>
    <w:p w:rsidR="0038621B" w:rsidRDefault="0038621B" w:rsidP="008024F1">
      <w:pPr>
        <w:pStyle w:val="FormateretHTML"/>
      </w:pPr>
    </w:p>
    <w:p w:rsidR="008024F1" w:rsidRPr="008024F1" w:rsidRDefault="008024F1" w:rsidP="008024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da-DK"/>
        </w:rPr>
      </w:pPr>
    </w:p>
    <w:p w:rsidR="00694720" w:rsidRDefault="00694720"/>
    <w:sectPr w:rsidR="0069472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4F1"/>
    <w:rsid w:val="0038621B"/>
    <w:rsid w:val="00694720"/>
    <w:rsid w:val="0080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8024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a-DK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8024F1"/>
    <w:rPr>
      <w:rFonts w:ascii="Courier New" w:eastAsia="Times New Roman" w:hAnsi="Courier New" w:cs="Courier New"/>
      <w:sz w:val="20"/>
      <w:szCs w:val="20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8024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a-DK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8024F1"/>
    <w:rPr>
      <w:rFonts w:ascii="Courier New" w:eastAsia="Times New Roman" w:hAnsi="Courier New" w:cs="Courier New"/>
      <w:sz w:val="20"/>
      <w:szCs w:val="20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59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GEUS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Dahl-Jensen, Trine</dc:creator>
  <cp:lastModifiedBy>Dahl-Jensen, Trine</cp:lastModifiedBy>
  <cp:revision>1</cp:revision>
  <dcterms:created xsi:type="dcterms:W3CDTF">2012-08-22T12:33:00Z</dcterms:created>
  <dcterms:modified xsi:type="dcterms:W3CDTF">2012-08-22T12:59:00Z</dcterms:modified>
</cp:coreProperties>
</file>